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56EFF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7AD00D97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1AA65BB5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7B190059" w14:textId="1FE155A1" w:rsidR="005B15D8" w:rsidRPr="005B15D8" w:rsidRDefault="005B15D8" w:rsidP="00401C1E">
      <w:pPr>
        <w:jc w:val="center"/>
        <w:rPr>
          <w:rFonts w:ascii="Arial" w:hAnsi="Arial" w:cs="Arial"/>
          <w:b/>
          <w:sz w:val="56"/>
          <w:szCs w:val="56"/>
        </w:rPr>
      </w:pPr>
      <w:r w:rsidRPr="005B15D8">
        <w:rPr>
          <w:rFonts w:ascii="Arial" w:hAnsi="Arial" w:cs="Arial"/>
          <w:b/>
          <w:sz w:val="56"/>
          <w:szCs w:val="56"/>
        </w:rPr>
        <w:t xml:space="preserve">SECTION </w:t>
      </w:r>
      <w:r w:rsidR="000E051F">
        <w:rPr>
          <w:rFonts w:ascii="Arial" w:hAnsi="Arial" w:cs="Arial"/>
          <w:b/>
          <w:sz w:val="56"/>
          <w:szCs w:val="56"/>
        </w:rPr>
        <w:t>XXXX</w:t>
      </w:r>
    </w:p>
    <w:p w14:paraId="092F4F1F" w14:textId="77777777" w:rsidR="005B15D8" w:rsidRPr="005B15D8" w:rsidRDefault="005B15D8" w:rsidP="00401C1E">
      <w:pPr>
        <w:jc w:val="center"/>
        <w:rPr>
          <w:rFonts w:ascii="Arial" w:hAnsi="Arial" w:cs="Arial"/>
          <w:b/>
          <w:sz w:val="56"/>
          <w:szCs w:val="56"/>
        </w:rPr>
      </w:pPr>
    </w:p>
    <w:p w14:paraId="76FB043E" w14:textId="77777777" w:rsidR="004615D9" w:rsidRPr="005B15D8" w:rsidRDefault="00401C1E" w:rsidP="00401C1E">
      <w:pPr>
        <w:jc w:val="center"/>
        <w:rPr>
          <w:rFonts w:ascii="Arial" w:hAnsi="Arial" w:cs="Arial"/>
          <w:b/>
          <w:sz w:val="56"/>
          <w:szCs w:val="56"/>
        </w:rPr>
      </w:pPr>
      <w:r w:rsidRPr="005B15D8">
        <w:rPr>
          <w:rFonts w:ascii="Arial" w:hAnsi="Arial" w:cs="Arial"/>
          <w:b/>
          <w:sz w:val="56"/>
          <w:szCs w:val="56"/>
        </w:rPr>
        <w:t>NOTICE OF INVITING SEALED PROPOSALS (BIDS)</w:t>
      </w:r>
    </w:p>
    <w:p w14:paraId="16DEB044" w14:textId="77777777" w:rsidR="00401C1E" w:rsidRPr="00401C1E" w:rsidRDefault="00401C1E" w:rsidP="00401C1E">
      <w:pPr>
        <w:jc w:val="center"/>
        <w:rPr>
          <w:b/>
          <w:sz w:val="56"/>
          <w:szCs w:val="56"/>
        </w:rPr>
      </w:pPr>
    </w:p>
    <w:p w14:paraId="781CF059" w14:textId="77777777" w:rsidR="00401C1E" w:rsidRPr="00401C1E" w:rsidRDefault="00401C1E" w:rsidP="00401C1E">
      <w:pPr>
        <w:jc w:val="center"/>
        <w:rPr>
          <w:b/>
          <w:sz w:val="56"/>
          <w:szCs w:val="56"/>
        </w:rPr>
      </w:pPr>
    </w:p>
    <w:sectPr w:rsidR="00401C1E" w:rsidRPr="00401C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C1E"/>
    <w:rsid w:val="000E051F"/>
    <w:rsid w:val="00401C1E"/>
    <w:rsid w:val="004615D9"/>
    <w:rsid w:val="005B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AA208"/>
  <w15:docId w15:val="{940C6B45-3AA0-4C12-BAB2-C15A66870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 Dorado Hills CSD</Company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Tauni Fessler</dc:creator>
  <cp:lastModifiedBy>Sarah Hoffman</cp:lastModifiedBy>
  <cp:revision>2</cp:revision>
  <dcterms:created xsi:type="dcterms:W3CDTF">2022-02-16T20:24:00Z</dcterms:created>
  <dcterms:modified xsi:type="dcterms:W3CDTF">2022-02-16T20:24:00Z</dcterms:modified>
</cp:coreProperties>
</file>